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AB" w:rsidRDefault="00BA6FAB" w:rsidP="00BA6FAB">
      <w:pPr>
        <w:rPr>
          <w:b/>
          <w:sz w:val="28"/>
          <w:szCs w:val="28"/>
        </w:rPr>
      </w:pPr>
      <w:r w:rsidRPr="00BA6FAB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68F45E3A" wp14:editId="01CFC85E">
            <wp:simplePos x="0" y="0"/>
            <wp:positionH relativeFrom="margin">
              <wp:posOffset>-342900</wp:posOffset>
            </wp:positionH>
            <wp:positionV relativeFrom="paragraph">
              <wp:posOffset>157480</wp:posOffset>
            </wp:positionV>
            <wp:extent cx="10477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1728" name="Kép 1728" descr="Tests for microbial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6" descr="Tests for microbial 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FAB" w:rsidRDefault="00BA6FAB" w:rsidP="00BA6FAB">
      <w:pPr>
        <w:rPr>
          <w:b/>
          <w:sz w:val="28"/>
          <w:szCs w:val="28"/>
        </w:rPr>
      </w:pPr>
    </w:p>
    <w:p w:rsidR="005A3DE7" w:rsidRDefault="00BA6FAB" w:rsidP="00BA6FAB">
      <w:pPr>
        <w:rPr>
          <w:b/>
          <w:sz w:val="28"/>
          <w:szCs w:val="28"/>
        </w:rPr>
      </w:pPr>
      <w:r w:rsidRPr="00BA6FAB">
        <w:rPr>
          <w:b/>
          <w:sz w:val="28"/>
          <w:szCs w:val="28"/>
        </w:rPr>
        <w:t>Biokémiai tesztek</w:t>
      </w:r>
    </w:p>
    <w:p w:rsidR="00BA6FAB" w:rsidRDefault="00BA6FAB" w:rsidP="00BA6FAB">
      <w:pPr>
        <w:rPr>
          <w:b/>
          <w:sz w:val="28"/>
          <w:szCs w:val="28"/>
        </w:rPr>
      </w:pPr>
    </w:p>
    <w:p w:rsidR="00BA6FAB" w:rsidRPr="00BA6FAB" w:rsidRDefault="00BA6FAB" w:rsidP="00BA6FAB">
      <w:pPr>
        <w:rPr>
          <w:rStyle w:val="Hiperhivatkozs"/>
          <w:b/>
          <w:color w:val="auto"/>
          <w:u w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4643"/>
        <w:gridCol w:w="3260"/>
      </w:tblGrid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BA6FAB">
              <w:rPr>
                <w:rStyle w:val="Hiperhivatkozs"/>
                <w:b/>
                <w:color w:val="auto"/>
                <w:u w:val="none"/>
              </w:rPr>
              <w:t>Cikkszám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>
              <w:rPr>
                <w:rStyle w:val="Hiperhivatkozs"/>
                <w:b/>
                <w:color w:val="auto"/>
                <w:u w:val="none"/>
              </w:rPr>
              <w:t>Terméknév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BA6FAB">
              <w:rPr>
                <w:rStyle w:val="Hiperhivatkozs"/>
                <w:b/>
                <w:color w:val="auto"/>
                <w:u w:val="none"/>
              </w:rPr>
              <w:t>Kiszerelés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88008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AESCULIN BILE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88016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ARGININE DECARBOXYLASE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9502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Bacitracin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100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88033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BETA LACTAMASE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88040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C 390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50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88027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CAMP TEST-R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88021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CAMP TEST-S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87003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CATALASE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Reagent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Droppers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20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x 1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88023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CATALASE/OXY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88042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CITRATE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88030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COAGULASE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40 test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88006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E</w:t>
            </w:r>
            <w:proofErr w:type="gramStart"/>
            <w:r w:rsidRPr="00F80D48">
              <w:rPr>
                <w:rFonts w:cstheme="minorHAnsi"/>
                <w:color w:val="505656"/>
                <w:sz w:val="24"/>
                <w:szCs w:val="24"/>
              </w:rPr>
              <w:t>.COLI</w:t>
            </w:r>
            <w:proofErr w:type="gram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80293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GRAM COLOR KIT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4 x 250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87101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GRAM COLOR KIT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Droppers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8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x 12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88031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GRAM TEST STICK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80057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H2O2 REAGENT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5 ml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88013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H2S RAPID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88007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HIPPURATE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88017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INDOLE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lastRenderedPageBreak/>
              <w:t>88032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INDOLO TEST STICK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CC3D20" w:rsidRPr="00F80D48" w:rsidTr="00312C8D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3D20" w:rsidRPr="00F80D48" w:rsidRDefault="00CC3D20" w:rsidP="00312C8D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>
              <w:rPr>
                <w:rFonts w:cstheme="minorHAnsi"/>
                <w:color w:val="505656"/>
                <w:sz w:val="24"/>
                <w:szCs w:val="24"/>
              </w:rPr>
              <w:t xml:space="preserve">80282     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3D20" w:rsidRPr="00F80D48" w:rsidRDefault="00CC3D20" w:rsidP="00312C8D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>
              <w:rPr>
                <w:rFonts w:cstheme="minorHAnsi"/>
                <w:color w:val="505656"/>
                <w:sz w:val="24"/>
                <w:szCs w:val="24"/>
              </w:rPr>
              <w:t xml:space="preserve">KIT MAY GRUNDWALD GIEMSA </w:t>
            </w:r>
            <w:r w:rsidR="0015061F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r w:rsidR="002E1083">
              <w:rPr>
                <w:rFonts w:cstheme="minorHAnsi"/>
                <w:color w:val="505656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cstheme="minorHAnsi"/>
                <w:color w:val="505656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3D20" w:rsidRPr="00F80D48" w:rsidRDefault="00CC3D20" w:rsidP="00312C8D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>
              <w:rPr>
                <w:rFonts w:cstheme="minorHAnsi"/>
                <w:color w:val="505656"/>
                <w:sz w:val="24"/>
                <w:szCs w:val="24"/>
              </w:rPr>
              <w:t>2x250 ml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80271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KOVAC'S REAGENT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4 x 25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87001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KOVAC'S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Reagent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Droppers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20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x 2.5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87008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Lactophenol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Cotton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Blue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Droppers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10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x 10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88010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LISTERIA MONO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20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88014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LYSINE DECARBOXYLASE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87009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Methyl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Red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Droppers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20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x 2.5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80273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NINHYDRIN 7%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10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88009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NITRATE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88005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O.N</w:t>
            </w:r>
            <w:proofErr w:type="gramStart"/>
            <w:r w:rsidRPr="00F80D48">
              <w:rPr>
                <w:rFonts w:cstheme="minorHAnsi"/>
                <w:color w:val="505656"/>
                <w:sz w:val="24"/>
                <w:szCs w:val="24"/>
              </w:rPr>
              <w:t>.P.</w:t>
            </w:r>
            <w:proofErr w:type="gramEnd"/>
            <w:r w:rsidRPr="00F80D48">
              <w:rPr>
                <w:rFonts w:cstheme="minorHAnsi"/>
                <w:color w:val="505656"/>
                <w:sz w:val="24"/>
                <w:szCs w:val="24"/>
              </w:rPr>
              <w:t>G.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88105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O.N</w:t>
            </w:r>
            <w:proofErr w:type="gramStart"/>
            <w:r w:rsidRPr="00F80D48">
              <w:rPr>
                <w:rFonts w:cstheme="minorHAnsi"/>
                <w:color w:val="505656"/>
                <w:sz w:val="24"/>
                <w:szCs w:val="24"/>
              </w:rPr>
              <w:t>.P.</w:t>
            </w:r>
            <w:proofErr w:type="gramEnd"/>
            <w:r w:rsidRPr="00F80D48">
              <w:rPr>
                <w:rFonts w:cstheme="minorHAnsi"/>
                <w:color w:val="505656"/>
                <w:sz w:val="24"/>
                <w:szCs w:val="24"/>
              </w:rPr>
              <w:t>G.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5x50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88044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O129 DISC 10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50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88043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O129 DISC 150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50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9501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Optochine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100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88015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ORNITHINE DECARBOXYLASE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88004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OXIDASE TEST DISC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88029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OXIDASE TEST STICK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50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88029N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Oxidase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Test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Stick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50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88003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OXIDASE TEST SWABS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88034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PEPTIDASE A STICK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88028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PEPTIDASE A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87004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PHENYLALANINE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Reagent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Droppers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20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x 2.5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88020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S F RAPID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88024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UREA / INDOLE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lastRenderedPageBreak/>
              <w:t>88011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UREA RAPID TEST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81079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Urea-arginine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screen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20 </w:t>
            </w:r>
            <w:r>
              <w:rPr>
                <w:rFonts w:cstheme="minorHAnsi"/>
                <w:color w:val="505656"/>
                <w:sz w:val="24"/>
                <w:szCs w:val="24"/>
              </w:rPr>
              <w:t>teszt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9504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V FACTOR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100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9505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V+X FACTOR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100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80281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V.P. TEST EP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10 x 10 ml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80280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V.P.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TEST-Reagent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10 x 10 ml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80279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VASELINE OIL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4 x 50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87006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Vaseline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Oil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Droppers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10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x 10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87007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VP (KOH)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Reagent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Droppers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20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x 2.5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87002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VP (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NaOH</w:t>
            </w:r>
            <w:proofErr w:type="spellEnd"/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)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Reagent</w:t>
            </w:r>
            <w:proofErr w:type="spellEnd"/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10 + 10 </w:t>
            </w:r>
            <w:r>
              <w:rPr>
                <w:rFonts w:cstheme="minorHAnsi"/>
                <w:color w:val="505656"/>
                <w:sz w:val="24"/>
                <w:szCs w:val="24"/>
              </w:rPr>
              <w:t>üveg</w:t>
            </w: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 x 2.5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9503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X FACTOR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100 </w:t>
            </w:r>
            <w:r>
              <w:rPr>
                <w:rFonts w:cstheme="minorHAnsi"/>
                <w:color w:val="505656"/>
                <w:sz w:val="24"/>
                <w:szCs w:val="24"/>
              </w:rPr>
              <w:t>lemez</w:t>
            </w:r>
          </w:p>
        </w:tc>
      </w:tr>
      <w:tr w:rsidR="00BA6FAB" w:rsidRPr="00F80D48" w:rsidTr="00BA6FAB">
        <w:tc>
          <w:tcPr>
            <w:tcW w:w="6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80276</w:t>
            </w:r>
          </w:p>
        </w:tc>
        <w:tc>
          <w:tcPr>
            <w:tcW w:w="2559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>ZIEHL-NEELSEN COLOR KIT</w:t>
            </w:r>
          </w:p>
        </w:tc>
        <w:tc>
          <w:tcPr>
            <w:tcW w:w="179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6FAB" w:rsidRPr="00F80D48" w:rsidRDefault="00BA6FAB" w:rsidP="00BA6FAB">
            <w:pPr>
              <w:spacing w:after="0" w:line="240" w:lineRule="auto"/>
              <w:rPr>
                <w:rFonts w:cstheme="minorHAnsi"/>
                <w:color w:val="505656"/>
                <w:sz w:val="24"/>
                <w:szCs w:val="24"/>
              </w:rPr>
            </w:pPr>
            <w:r w:rsidRPr="00F80D48">
              <w:rPr>
                <w:rFonts w:cstheme="minorHAnsi"/>
                <w:color w:val="505656"/>
                <w:sz w:val="24"/>
                <w:szCs w:val="24"/>
              </w:rPr>
              <w:t xml:space="preserve">3 x 250 </w:t>
            </w:r>
            <w:proofErr w:type="spellStart"/>
            <w:r w:rsidRPr="00F80D48">
              <w:rPr>
                <w:rFonts w:cstheme="minorHAnsi"/>
                <w:color w:val="505656"/>
                <w:sz w:val="24"/>
                <w:szCs w:val="24"/>
              </w:rPr>
              <w:t>mL</w:t>
            </w:r>
            <w:proofErr w:type="spellEnd"/>
          </w:p>
        </w:tc>
      </w:tr>
    </w:tbl>
    <w:p w:rsidR="00BA6FAB" w:rsidRPr="00F80D48" w:rsidRDefault="00BA6FAB" w:rsidP="00BA6FAB">
      <w:pPr>
        <w:spacing w:after="0" w:line="240" w:lineRule="auto"/>
        <w:rPr>
          <w:rFonts w:cstheme="minorHAnsi"/>
          <w:sz w:val="24"/>
          <w:szCs w:val="24"/>
        </w:rPr>
      </w:pPr>
    </w:p>
    <w:p w:rsidR="00BA6FAB" w:rsidRPr="00BA6FAB" w:rsidRDefault="00BA6FAB" w:rsidP="00BA6FAB">
      <w:pPr>
        <w:spacing w:after="0" w:line="240" w:lineRule="auto"/>
        <w:rPr>
          <w:b/>
          <w:sz w:val="28"/>
          <w:szCs w:val="28"/>
        </w:rPr>
      </w:pPr>
    </w:p>
    <w:sectPr w:rsidR="00BA6FAB" w:rsidRPr="00BA6F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85" w:rsidRDefault="00996F85" w:rsidP="00E06D8C">
      <w:pPr>
        <w:spacing w:after="0" w:line="240" w:lineRule="auto"/>
      </w:pPr>
      <w:r>
        <w:separator/>
      </w:r>
    </w:p>
  </w:endnote>
  <w:endnote w:type="continuationSeparator" w:id="0">
    <w:p w:rsidR="00996F85" w:rsidRDefault="00996F85" w:rsidP="00E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85" w:rsidRPr="00C825AE" w:rsidRDefault="003F5C85" w:rsidP="003F5C85">
    <w:pPr>
      <w:pStyle w:val="llb"/>
      <w:rPr>
        <w:rFonts w:cstheme="minorHAnsi"/>
        <w:b/>
        <w:sz w:val="18"/>
        <w:szCs w:val="18"/>
      </w:rPr>
    </w:pPr>
    <w:r w:rsidRPr="00C825AE">
      <w:rPr>
        <w:rFonts w:cstheme="minorHAnsi"/>
        <w:b/>
        <w:sz w:val="18"/>
        <w:szCs w:val="18"/>
      </w:rPr>
      <w:t xml:space="preserve">Bentley Magyarország Kft. </w:t>
    </w:r>
    <w:r>
      <w:rPr>
        <w:rFonts w:cstheme="minorHAnsi"/>
        <w:b/>
        <w:sz w:val="18"/>
        <w:szCs w:val="18"/>
      </w:rPr>
      <w:t>•</w:t>
    </w:r>
    <w:r w:rsidRPr="00C825AE">
      <w:rPr>
        <w:rFonts w:cstheme="minorHAnsi"/>
        <w:b/>
        <w:sz w:val="18"/>
        <w:szCs w:val="18"/>
      </w:rPr>
      <w:t xml:space="preserve"> </w:t>
    </w:r>
    <w:r w:rsidRPr="00C825AE">
      <w:rPr>
        <w:rFonts w:cstheme="minorHAnsi"/>
        <w:b/>
        <w:color w:val="484848"/>
        <w:sz w:val="18"/>
        <w:szCs w:val="18"/>
      </w:rPr>
      <w:t xml:space="preserve">8000 Székesfehérvár, </w:t>
    </w:r>
    <w:proofErr w:type="spellStart"/>
    <w:r w:rsidRPr="00C825AE">
      <w:rPr>
        <w:rFonts w:cstheme="minorHAnsi"/>
        <w:b/>
        <w:color w:val="484848"/>
        <w:sz w:val="18"/>
        <w:szCs w:val="18"/>
      </w:rPr>
      <w:t>Kálmos</w:t>
    </w:r>
    <w:proofErr w:type="spellEnd"/>
    <w:r w:rsidRPr="00C825AE">
      <w:rPr>
        <w:rFonts w:cstheme="minorHAnsi"/>
        <w:b/>
        <w:color w:val="484848"/>
        <w:sz w:val="18"/>
        <w:szCs w:val="18"/>
      </w:rPr>
      <w:t xml:space="preserve"> utca 2. </w:t>
    </w:r>
    <w:r>
      <w:rPr>
        <w:rFonts w:cstheme="minorHAnsi"/>
        <w:b/>
        <w:color w:val="484848"/>
        <w:sz w:val="18"/>
        <w:szCs w:val="18"/>
      </w:rPr>
      <w:t>•</w:t>
    </w:r>
    <w:r w:rsidRPr="00C825AE">
      <w:rPr>
        <w:rFonts w:cstheme="minorHAnsi"/>
        <w:b/>
        <w:color w:val="484848"/>
        <w:sz w:val="18"/>
        <w:szCs w:val="18"/>
      </w:rPr>
      <w:t xml:space="preserve"> </w:t>
    </w:r>
    <w:hyperlink r:id="rId1" w:history="1">
      <w:r w:rsidRPr="00C825AE">
        <w:rPr>
          <w:rStyle w:val="Hiperhivatkozs"/>
          <w:rFonts w:cstheme="minorHAnsi"/>
          <w:b/>
          <w:sz w:val="18"/>
          <w:szCs w:val="18"/>
        </w:rPr>
        <w:t>labor@bentleyinstruments.com</w:t>
      </w:r>
    </w:hyperlink>
    <w:r w:rsidRPr="00C825AE">
      <w:rPr>
        <w:rFonts w:cstheme="minorHAnsi"/>
        <w:b/>
        <w:color w:val="484848"/>
        <w:sz w:val="18"/>
        <w:szCs w:val="18"/>
      </w:rPr>
      <w:t xml:space="preserve"> </w:t>
    </w:r>
    <w:r>
      <w:rPr>
        <w:rFonts w:cstheme="minorHAnsi"/>
        <w:b/>
        <w:color w:val="484848"/>
        <w:sz w:val="18"/>
        <w:szCs w:val="18"/>
      </w:rPr>
      <w:t xml:space="preserve">• </w:t>
    </w:r>
    <w:r w:rsidRPr="00C825AE">
      <w:rPr>
        <w:rFonts w:cstheme="minorHAnsi"/>
        <w:b/>
        <w:color w:val="484848"/>
        <w:sz w:val="18"/>
        <w:szCs w:val="18"/>
      </w:rPr>
      <w:t>+36-22-414-100</w:t>
    </w:r>
  </w:p>
  <w:p w:rsidR="003F5C85" w:rsidRDefault="003F5C85">
    <w:pPr>
      <w:pStyle w:val="llb"/>
    </w:pPr>
  </w:p>
  <w:p w:rsidR="003F5C85" w:rsidRDefault="003F5C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85" w:rsidRDefault="00996F85" w:rsidP="00E06D8C">
      <w:pPr>
        <w:spacing w:after="0" w:line="240" w:lineRule="auto"/>
      </w:pPr>
      <w:r>
        <w:separator/>
      </w:r>
    </w:p>
  </w:footnote>
  <w:footnote w:type="continuationSeparator" w:id="0">
    <w:p w:rsidR="00996F85" w:rsidRDefault="00996F85" w:rsidP="00E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7" w:rsidRDefault="005A3D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3AE8ED" wp14:editId="47069EE5">
          <wp:simplePos x="0" y="0"/>
          <wp:positionH relativeFrom="column">
            <wp:posOffset>4117975</wp:posOffset>
          </wp:positionH>
          <wp:positionV relativeFrom="paragraph">
            <wp:posOffset>-259080</wp:posOffset>
          </wp:positionV>
          <wp:extent cx="2020570" cy="628650"/>
          <wp:effectExtent l="0" t="0" r="0" b="0"/>
          <wp:wrapTight wrapText="bothSides">
            <wp:wrapPolygon edited="0">
              <wp:start x="0" y="0"/>
              <wp:lineTo x="0" y="20945"/>
              <wp:lineTo x="21383" y="20945"/>
              <wp:lineTo x="21383" y="0"/>
              <wp:lineTo x="0" y="0"/>
            </wp:wrapPolygon>
          </wp:wrapTight>
          <wp:docPr id="2092" name="Kép 2092" descr="Liofil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64" descr="Liofil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546ACFA" wp14:editId="3366DAE6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1543050" cy="609600"/>
          <wp:effectExtent l="0" t="0" r="0" b="0"/>
          <wp:wrapTight wrapText="bothSides">
            <wp:wrapPolygon edited="0">
              <wp:start x="0" y="0"/>
              <wp:lineTo x="0" y="20925"/>
              <wp:lineTo x="21333" y="20925"/>
              <wp:lineTo x="21333" y="0"/>
              <wp:lineTo x="0" y="0"/>
            </wp:wrapPolygon>
          </wp:wrapTight>
          <wp:docPr id="2091" name="Kép 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bentley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529"/>
    <w:multiLevelType w:val="multilevel"/>
    <w:tmpl w:val="35F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425"/>
    <w:multiLevelType w:val="multilevel"/>
    <w:tmpl w:val="48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85E"/>
    <w:multiLevelType w:val="multilevel"/>
    <w:tmpl w:val="080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A1053"/>
    <w:multiLevelType w:val="multilevel"/>
    <w:tmpl w:val="C71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01802"/>
    <w:multiLevelType w:val="multilevel"/>
    <w:tmpl w:val="826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D7620"/>
    <w:multiLevelType w:val="multilevel"/>
    <w:tmpl w:val="D4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83C92"/>
    <w:multiLevelType w:val="multilevel"/>
    <w:tmpl w:val="CA42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17880"/>
    <w:multiLevelType w:val="multilevel"/>
    <w:tmpl w:val="35F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A4A8B"/>
    <w:multiLevelType w:val="multilevel"/>
    <w:tmpl w:val="069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40E23"/>
    <w:multiLevelType w:val="multilevel"/>
    <w:tmpl w:val="1F3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110D6"/>
    <w:multiLevelType w:val="multilevel"/>
    <w:tmpl w:val="4E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20EAE"/>
    <w:multiLevelType w:val="multilevel"/>
    <w:tmpl w:val="C1B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9500A"/>
    <w:multiLevelType w:val="multilevel"/>
    <w:tmpl w:val="CFF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F2A01"/>
    <w:multiLevelType w:val="multilevel"/>
    <w:tmpl w:val="66A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A582B"/>
    <w:multiLevelType w:val="multilevel"/>
    <w:tmpl w:val="532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65219"/>
    <w:multiLevelType w:val="multilevel"/>
    <w:tmpl w:val="7B3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F5CFC"/>
    <w:multiLevelType w:val="multilevel"/>
    <w:tmpl w:val="F44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14706"/>
    <w:multiLevelType w:val="multilevel"/>
    <w:tmpl w:val="037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93F95"/>
    <w:multiLevelType w:val="multilevel"/>
    <w:tmpl w:val="DBC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F564F"/>
    <w:multiLevelType w:val="multilevel"/>
    <w:tmpl w:val="C3A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5236F"/>
    <w:multiLevelType w:val="multilevel"/>
    <w:tmpl w:val="21C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041F"/>
    <w:multiLevelType w:val="multilevel"/>
    <w:tmpl w:val="721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145FCD"/>
    <w:multiLevelType w:val="multilevel"/>
    <w:tmpl w:val="1C9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E5D4F"/>
    <w:multiLevelType w:val="multilevel"/>
    <w:tmpl w:val="AEE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96B53"/>
    <w:multiLevelType w:val="multilevel"/>
    <w:tmpl w:val="5EA0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41239"/>
    <w:multiLevelType w:val="multilevel"/>
    <w:tmpl w:val="88F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62985"/>
    <w:multiLevelType w:val="multilevel"/>
    <w:tmpl w:val="075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41510"/>
    <w:multiLevelType w:val="multilevel"/>
    <w:tmpl w:val="78F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B68BE"/>
    <w:multiLevelType w:val="multilevel"/>
    <w:tmpl w:val="395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72618"/>
    <w:multiLevelType w:val="multilevel"/>
    <w:tmpl w:val="344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614CB"/>
    <w:multiLevelType w:val="multilevel"/>
    <w:tmpl w:val="DE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A82794"/>
    <w:multiLevelType w:val="multilevel"/>
    <w:tmpl w:val="29A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5"/>
  </w:num>
  <w:num w:numId="5">
    <w:abstractNumId w:val="25"/>
  </w:num>
  <w:num w:numId="6">
    <w:abstractNumId w:val="31"/>
  </w:num>
  <w:num w:numId="7">
    <w:abstractNumId w:val="22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26"/>
  </w:num>
  <w:num w:numId="13">
    <w:abstractNumId w:val="9"/>
  </w:num>
  <w:num w:numId="14">
    <w:abstractNumId w:val="15"/>
  </w:num>
  <w:num w:numId="15">
    <w:abstractNumId w:val="21"/>
  </w:num>
  <w:num w:numId="16">
    <w:abstractNumId w:val="29"/>
  </w:num>
  <w:num w:numId="17">
    <w:abstractNumId w:val="20"/>
  </w:num>
  <w:num w:numId="18">
    <w:abstractNumId w:val="12"/>
  </w:num>
  <w:num w:numId="19">
    <w:abstractNumId w:val="17"/>
  </w:num>
  <w:num w:numId="20">
    <w:abstractNumId w:val="7"/>
  </w:num>
  <w:num w:numId="21">
    <w:abstractNumId w:val="11"/>
  </w:num>
  <w:num w:numId="22">
    <w:abstractNumId w:val="18"/>
  </w:num>
  <w:num w:numId="23">
    <w:abstractNumId w:val="19"/>
  </w:num>
  <w:num w:numId="24">
    <w:abstractNumId w:val="6"/>
  </w:num>
  <w:num w:numId="25">
    <w:abstractNumId w:val="24"/>
  </w:num>
  <w:num w:numId="26">
    <w:abstractNumId w:val="8"/>
  </w:num>
  <w:num w:numId="27">
    <w:abstractNumId w:val="30"/>
  </w:num>
  <w:num w:numId="28">
    <w:abstractNumId w:val="16"/>
  </w:num>
  <w:num w:numId="29">
    <w:abstractNumId w:val="28"/>
  </w:num>
  <w:num w:numId="30">
    <w:abstractNumId w:val="13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C"/>
    <w:rsid w:val="00093878"/>
    <w:rsid w:val="0015061F"/>
    <w:rsid w:val="002B2C06"/>
    <w:rsid w:val="002E1083"/>
    <w:rsid w:val="003F5C85"/>
    <w:rsid w:val="004719A2"/>
    <w:rsid w:val="00505368"/>
    <w:rsid w:val="005A3DE7"/>
    <w:rsid w:val="007A7BA9"/>
    <w:rsid w:val="007C0B9F"/>
    <w:rsid w:val="00912CED"/>
    <w:rsid w:val="00996F85"/>
    <w:rsid w:val="00BA6FAB"/>
    <w:rsid w:val="00CC3D20"/>
    <w:rsid w:val="00CF515F"/>
    <w:rsid w:val="00E06D8C"/>
    <w:rsid w:val="00EA7FD3"/>
    <w:rsid w:val="00EB5E5C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9F3A8-4E3D-46EC-A6A5-39FEA4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6D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6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6D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D8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0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0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0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E06D8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D8C"/>
  </w:style>
  <w:style w:type="paragraph" w:styleId="llb">
    <w:name w:val="footer"/>
    <w:basedOn w:val="Norml"/>
    <w:link w:val="llb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D8C"/>
  </w:style>
  <w:style w:type="paragraph" w:styleId="Listaszerbekezds">
    <w:name w:val="List Paragraph"/>
    <w:basedOn w:val="Norml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1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8293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147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05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9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8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729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097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532712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2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091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890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5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7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6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3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13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19355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2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8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591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8991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2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4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10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9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1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7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24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7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6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722326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92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3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958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5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231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1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4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90531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94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8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9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1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1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4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12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9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85976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6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5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82959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4003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4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696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5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3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5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597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3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491689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91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38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3785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20373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8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48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1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1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5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6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655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7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4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650582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77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2364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3847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27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3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2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8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9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3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4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036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172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3745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8279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99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0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9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7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23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08333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3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@bentleyinstrume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3</cp:revision>
  <cp:lastPrinted>2021-01-29T10:27:00Z</cp:lastPrinted>
  <dcterms:created xsi:type="dcterms:W3CDTF">2022-02-02T19:18:00Z</dcterms:created>
  <dcterms:modified xsi:type="dcterms:W3CDTF">2022-02-02T19:50:00Z</dcterms:modified>
</cp:coreProperties>
</file>