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8C" w:rsidRDefault="00E06D8C" w:rsidP="00E06D8C">
      <w:pPr>
        <w:spacing w:before="390" w:after="195" w:line="240" w:lineRule="auto"/>
        <w:outlineLvl w:val="0"/>
        <w:rPr>
          <w:rFonts w:ascii="Helvetica" w:eastAsia="Times New Roman" w:hAnsi="Helvetica" w:cs="Helvetica"/>
          <w:b/>
          <w:bCs/>
          <w:color w:val="33497B"/>
          <w:kern w:val="36"/>
          <w:sz w:val="30"/>
          <w:szCs w:val="30"/>
          <w:lang w:eastAsia="hu-HU"/>
        </w:rPr>
      </w:pPr>
      <w:r w:rsidRPr="00E06D8C">
        <w:rPr>
          <w:rFonts w:ascii="Helvetica" w:eastAsia="Times New Roman" w:hAnsi="Helvetica" w:cs="Helvetica"/>
          <w:b/>
          <w:bCs/>
          <w:noProof/>
          <w:color w:val="33497B"/>
          <w:kern w:val="36"/>
          <w:sz w:val="30"/>
          <w:szCs w:val="3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243205</wp:posOffset>
            </wp:positionV>
            <wp:extent cx="10477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2089" name="Kép 2089" descr="Dehydrated Culture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2" descr="Dehydrated Culture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6D8C">
        <w:rPr>
          <w:rFonts w:ascii="Helvetica" w:eastAsia="Times New Roman" w:hAnsi="Helvetica" w:cs="Helvetica"/>
          <w:b/>
          <w:bCs/>
          <w:color w:val="33497B"/>
          <w:kern w:val="36"/>
          <w:sz w:val="30"/>
          <w:szCs w:val="30"/>
          <w:lang w:eastAsia="hu-HU"/>
        </w:rPr>
        <w:t> </w:t>
      </w:r>
      <w:r>
        <w:rPr>
          <w:rFonts w:ascii="Helvetica" w:eastAsia="Times New Roman" w:hAnsi="Helvetica" w:cs="Helvetica"/>
          <w:b/>
          <w:bCs/>
          <w:color w:val="33497B"/>
          <w:kern w:val="36"/>
          <w:sz w:val="30"/>
          <w:szCs w:val="30"/>
          <w:lang w:eastAsia="hu-HU"/>
        </w:rPr>
        <w:t>Por táptalajok</w:t>
      </w:r>
    </w:p>
    <w:p w:rsidR="00E06D8C" w:rsidRDefault="00E06D8C" w:rsidP="00E06D8C">
      <w:pPr>
        <w:spacing w:before="390" w:after="195" w:line="240" w:lineRule="auto"/>
        <w:outlineLvl w:val="0"/>
        <w:rPr>
          <w:rFonts w:ascii="Helvetica" w:eastAsia="Times New Roman" w:hAnsi="Helvetica" w:cs="Helvetica"/>
          <w:b/>
          <w:bCs/>
          <w:color w:val="33497B"/>
          <w:kern w:val="36"/>
          <w:sz w:val="30"/>
          <w:szCs w:val="30"/>
          <w:lang w:eastAsia="hu-HU"/>
        </w:rPr>
      </w:pPr>
    </w:p>
    <w:p w:rsidR="00E06D8C" w:rsidRPr="00E06D8C" w:rsidRDefault="00E06D8C" w:rsidP="00E06D8C">
      <w:pPr>
        <w:spacing w:before="390" w:after="195" w:line="240" w:lineRule="auto"/>
        <w:outlineLvl w:val="0"/>
        <w:rPr>
          <w:rFonts w:ascii="Helvetica" w:eastAsia="Times New Roman" w:hAnsi="Helvetica" w:cs="Helvetica"/>
          <w:b/>
          <w:bCs/>
          <w:color w:val="33497B"/>
          <w:kern w:val="36"/>
          <w:sz w:val="30"/>
          <w:szCs w:val="30"/>
          <w:lang w:eastAsia="hu-HU"/>
        </w:rPr>
      </w:pPr>
    </w:p>
    <w:tbl>
      <w:tblPr>
        <w:tblW w:w="5469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225"/>
        <w:gridCol w:w="1280"/>
      </w:tblGrid>
      <w:tr w:rsidR="00E06D8C" w:rsidRPr="00E06D8C" w:rsidTr="00E06D8C">
        <w:trPr>
          <w:tblHeader/>
        </w:trPr>
        <w:tc>
          <w:tcPr>
            <w:tcW w:w="715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Cikkszám</w:t>
            </w:r>
          </w:p>
        </w:tc>
        <w:tc>
          <w:tcPr>
            <w:tcW w:w="3641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Terméknév</w:t>
            </w:r>
          </w:p>
        </w:tc>
        <w:tc>
          <w:tcPr>
            <w:tcW w:w="645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Kiszerelés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A1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ACETAMIDE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620313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ACETAMIDE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ACETAMIDE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610392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Acetamide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 16266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610347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ACID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610496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ACID HYDROLYSATE OF CASEIN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620048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AEROMONAS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AEROMONAS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ALKALINE PEPTONE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620098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ALKALINE PEPTONE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610377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Alkaline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Saline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Water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620191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AMIES TRANSPORT MEDIUM (w/o CHARCOAL)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AMIES TRANSPORT MEDIUM (w/o CHARCOAL)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AMIES TRANSPORT MEDIUM (w/o CHARCOAL)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AMIES TRANSPORT MEDIUM + CHARC.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AMIES TRANSPORT MEDIUM + CHARC.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620152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AMIES TRANSPORT MEDIUM + CHARC.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610386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Amos Kont Jones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610320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ANAEROBIC AGAR (BREWER)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610118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ANDRADE LACTOSE PEPTONE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610119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ANDRADE PEPTONE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ANTIBIOTIC AGAR N.1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ANTIBIOTIC AGAR N.11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ANTIBIOTIC BROTH N.3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610229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ANTIBIOTIC MEDIUM 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610221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ANTIBIOTIC TEST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ARGININE DECARBOXYLASE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610138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ASPARAGINE ENRICHMENT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620138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ASPARAGINE ENRICHMENT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 BLOOD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620153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 BLOOD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 DEXTROSE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 DEXTROSE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 MALTOSE AGAR KF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620154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 MALTOSE AGAR KF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 VIOLET BLOOD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BACILLUS CEREUS AGAR BASE (MOSSEL)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BACILLUS CEREUS AGAR BASE (MOSSEL)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610136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BACILLUS CEREUS AGAR BASE (PEMBA)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620136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BACILLUS CEREUS AGAR BASE (PEMBA)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620004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BAIRD PARKER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BAIRD PARKER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610338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Baird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Parker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EP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BARNES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620156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BARNES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610361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610497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BEEF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6104975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BEEF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620497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BEEF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610126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BEER UNIVERSAL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620126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BEER UNIVERSAL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BIGGY (NICKERSON)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BIGGY (NICKERSON)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620210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 AESCULIN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610210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 AESCULIN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6102105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 AESCULIN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Aesculin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Aesculin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Aesculin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Azide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 AESCULIN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620151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 AESCULIN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621367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 BACTERIOLOGICAL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611367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 BACTERIOLOGICAL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611901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 SALT N.3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6119015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 SALT N.3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610157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BIOTONE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BIOTONE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BISMUTH SULPHITE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610387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Bismuth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Sulphite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 6579-1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BLOOD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BLOOD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6100055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BLOOD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BLOOD AGAR BASE N. 2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BLOOD AGAR BASE N. 2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BLOOD AGAR BASE N. 2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620216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BOLTON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610216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BOLTON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BORDET GENGOU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610495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BRAIN HEART INFUSION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6104955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BRAIN HEART INFUSION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620495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BRAIN HEART INFUSION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620007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BRAIN HEART INFUSION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BRAIN HEART INFUSION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BRAIN HEART INFUSION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620008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BRAIN HEART INFUSION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BRAIN HEART INFUSION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BRAIN HEART INFUSION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620009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BRILLIANT GREEN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BRILLIANT GREEN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610373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Brilliant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Green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w/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Sulfadiazine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610394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Brilliant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Green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w/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Sulfapyridine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620010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BRILLIANT GREEN BILE BROTH 2%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BRILLIANT GREEN BILE BROTH 2%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BRILLIANT GREEN BILE BROTH 2%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610321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BROMOCRESOL PURPLE AZIDE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BRUCELLA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620079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BRUCELLA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610356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BRUCELLA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BRYANT AND BURKEY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620142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BRYANT AND BURKEY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610324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BUFFERED LISTERIA ENRICHMENT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Buffered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NaCl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Solution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pH 7.0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610705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Buffered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NaCl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Solution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pH 7.0 VEG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BUFFERED PEPTONE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BUFFERED PEPTONE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6110145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BUFFERED PEPTONE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610702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Buffered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Water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610342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BUFFERED YEAST EXTRACT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610397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C-EC MF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CAMPYLOBACTER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621007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CAMPYLOBACTER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610130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CAMPYLOBACTER BLOOD FREE MEDIUM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610131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CAMPYLOBACTER ENRICHMENT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620200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CAMPYLOBACTER KARMALI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610200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CAMPYLOBACTER KARMALI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621402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CARY BLAIR TRANSPORT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611402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CARY BLAIR TRANSPORT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611502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CASEIN PEPTONE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CASEIN PEPTONE LECITHIN POLISORBATE B.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620041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CETRIMIDE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CETRIMIDE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CETRIMIDE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610353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CHAPMAN STONE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610362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CHINA-BLUE LACTOSE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610628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Bacillus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Cereus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CANDIDA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620613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CANDIDA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Coli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Coliform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620610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Coli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Coliform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610630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Coliform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620630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Coliform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621619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CRE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611619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CRE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610390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Cronobacter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Isolation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Detection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Detection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620612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Detection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E. coli O157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.COLI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O157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EC X-GLUC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620602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EC X-GLUC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610629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ESBL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620629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ESBL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621618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MH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611618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MH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MRSA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MRSA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SALMONELLA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620611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SALMONELLA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STAPH AUREUS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620616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STAPH AUREUS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STREPTO B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620617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 STREPTO B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610633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Vibrio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8D4CC4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4CC4" w:rsidRPr="00E06D8C" w:rsidRDefault="008D4CC4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6106335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4CC4" w:rsidRPr="00E06D8C" w:rsidRDefault="008D4CC4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Chromatic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Vibrio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4CC4" w:rsidRPr="00E06D8C" w:rsidRDefault="008D4CC4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620012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CLED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CLED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CLED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610112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CLED ANDRADE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620112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CLED ANDRADE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620056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CLOSTRIDIUM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CLOSTRIDIUM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CLOSTRIDIUM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CLOSTRIDIUM DIFFICILE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CLOSTRIDIUM DIFFICILE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620207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CLOSTRIDIUM PERFRINGENS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610207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CLOSTRIDIUM PERFRINGENS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620013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COLUMBIA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COLUMBIA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COLUMBIA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610113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COLUMBIA CNA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610372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Cooked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Meat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610123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CORN MEAL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620123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CORN MEAL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610329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COSMETIC DILUENT OF BEERENS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CPLM SELECTIVE WITH CAF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610389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Cronobacter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Selective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610139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CROSSLEY MILK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610506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CYSTINE HEART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CZAPEK DOX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620095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CZAPEK DOX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CZAPEK DOX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610088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D/E NEUTRALIZING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DEMI FRASER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Demi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Fraser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620091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DEMI FRASER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DERMATOPHYTE (D.T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.M.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620160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DERMATOPHYTE (D.T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.M.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DESOXYCHOLATE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DESOXYCHOLATE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6100145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DESOXYCHOLATE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DESOXYCHOLATE CITRATE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DESOXYCHOLATE CITRATE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DEXTROSE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DEXTROSE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620161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DEXTROSE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DEXTROSE TRYPTONE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610376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Dextrose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610331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DIAGNOSTIC SENSITIVITY TEST AGAR (D.S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.T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620238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DICHLORAN 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GLYCEROL(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DG18)AGAR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610238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DICHLORAN 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GLYCEROL(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DG18)AGAR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DNase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DNase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620237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DRBC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610237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DRBC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610399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DRBC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modified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620016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DRIGALSKI LACTOSE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DRIGALSKI LACTOSE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620063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610063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610332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BROTH MUG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.M.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 AGAR w LACTOSE + SUCROSE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620019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.M.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 LEVINE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.M.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 LEVINE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621365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.V.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A.BROTH(ETHYL VIOL.AZIDE)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611365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.V.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A.BROTH(ETHYL VIOL.AZIDE)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EE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Broth-Mossel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620017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EE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Broth-Mossel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.EP</w:t>
            </w:r>
            <w:proofErr w:type="spellEnd"/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620020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621011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 AGAR LES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611011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 AGAR LES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610623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Enterobacter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Cronobacter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sakazakii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Isolation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610341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EUGON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FERMENTATION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620050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Fluid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Thioglycollate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Fluid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Thioglycollate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Fluid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Thioglycollate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Fraser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620022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.N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HAJNA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610366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Gassner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GELATIN BACTERIOLOGICAL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GELATIN BACTERIOLOGICAL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GELATIN PEPTONE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GELATIN PEPTONE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611503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GELATINE PANCREATIC PEPTONE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GIOLITTI CANTONI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620100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GIOLITTI CANTONI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621601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611601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6116015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620388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 21528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610388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 21528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6103885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 21528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610359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GLUCOSE SALT TEEPOL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611021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HEART INFUSION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6110215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HEART INFUSION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620021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HEKTOEN ENTERIC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HEKTOEN ENTERIC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HEKTOEN ENTERIC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611706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HEMOGLOBIN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HERELLEA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HERELLEA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620164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HERELLEA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610064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HHD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610381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INOCULUM SOLUTION HACCP SYSTEM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621401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IRON SULPHITE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611401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IRON SULPHITE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621265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ISOSENSITEST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611265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ISOSENSITEST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620190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KANAMYCIN AESCULIN AZIDE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KANAMYCIN AESCULIN AZIDE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620023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KLIGLER IRON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KLIGLER IRON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KLIGLER IRON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KOSER CITRATE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KOSER CITRATE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610498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6104985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620498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621202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611202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6112025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610704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610360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 GELATIN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610358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 SULFITE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LAURYL PEPTO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LAURYL PEPTO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610247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Lauryl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Sulfate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Modified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m-LST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ISO 22964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610503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LAURYL SULPHATE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LAURYL TRYPTOSE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6100855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LAURYL TRYPTOSE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LAURYL TRYPTOSE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LB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610084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LB MEDIUM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Luria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Bertani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6100845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LB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Luria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Bertani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620084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LB MEDIUM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Luria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Bertani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620049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LEGIONELLA BCYE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LEGIONELLA BCYE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LEGIONELLA CYE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LEGIONELLA CYE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LETHEEN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620076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LETHEEN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620208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LETHEEN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610208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LETHEEN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610328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LETHEEN BROTH BASE MODIFIED ISO 21149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610326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ENRICHMENT B.BASE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Lovett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FRASER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620166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FRASER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610618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FRASER BROTH II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OXFORD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620167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OXFORD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610231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OXFORD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PALCAM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620168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PALCAM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620031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UVM 1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UVM 1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UVM 1 BROTH 5Kg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UVM 2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LISTERIA UVM 2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LITMUS MILK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LIVER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612001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LIVER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6120015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LIVER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X 2,5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620026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Lowenstein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Jensen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Lowenstein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Jensen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630026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Lowenstein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Jensen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Glycerol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litre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LPT DILUTION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LYSINE DECARBOXYLASE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LYSINE DECARBOXYLASE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620027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LYSINE IRON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LYSINE IRON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620192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17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17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610505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17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620505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17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620199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m-CP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m-CP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610220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m-ENDO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621012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m-FC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611012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m-FC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6110125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m-FC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610162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m-FC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620024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M.R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.S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M.R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.S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M.R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.S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BROTH ISO 15214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M.R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.S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BROTH ISO 15214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620018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M.S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.R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.V. MEDIUM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M.S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.R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.V. MEDIUM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AGAR No.2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AGAR No.2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610128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AGAR w/o BILE SALT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620195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AGAR w/o CRYSTAL VIOLET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AGAR w/o CRYSTAL VIOLET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610223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AGAR w/o Salt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610337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620171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BROTH MODIFIED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620149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BROTH MODIFIED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MUG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MUG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SORBITOL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620108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 CONKEY SORBITOL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620028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MacConkey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MacConkey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MacConkey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640001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MAIA SALTS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MALONATE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620172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MALONATE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611006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EXTRACT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620173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EXTRACT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610398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Extract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w/o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Glycerol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620069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EXTRACT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610069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EXTRACT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620348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EXTRACT BROTH MODIFIED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610348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 EXTRACT BROTH MODIFIED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611602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Maltose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611017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Mannitol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MANNITOL MOTILITY TEST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MANNITOL MOTILITY TEST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620029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Mannitol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Salt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Mannitol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Salt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6100295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Mannitol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Salt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610343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MANNITOL SALT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Maximum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Recovery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Diluent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620077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Maximum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Recovery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Diluent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610703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Maximum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Recovery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Diluent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610379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Membrane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Glucuronide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(MLGA)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MICROBIAL CONTENT TEST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610380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Microbial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Content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Test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611022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MIDDLEBROOK 7H10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610213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MIDDLEBROOK 7H11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MIDDLEBROOK 7H9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610120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MILK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620120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MILK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MILK PLATE COUNT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MILK PLATE COUNT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620073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MILK PLATE COUNT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610396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Mineral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Modified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Glutamate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611020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MITIS SALIVARIUS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6110205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MITIS SALIVARIUS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610352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MODIFIED TRYPTONE SOYA BROTH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mTSB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610236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MOTILITY INDOLE UREA AGA R (M.I.U.)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610371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Motility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Nitrate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CP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Medium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610132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MOTILITY TEST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620132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MOTILITY TEST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MR-VP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620032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MR-VP BROTH ISO 6785/6579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MRS BROTH w/o GLUCOSE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620144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MRS BROTH w/o GLUCOSE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620068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MRS-IM AGAR + GLUCOSE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610068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MRS-IM AGAR + GLUCOSE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620067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MRS-IM AGAR + MALTOSE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610067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MRS-IM AGAR + MALTOSE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620218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MUELLER HINTON II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610218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MUELLER HINTON II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610627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Mueller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Hinton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II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6106275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Mueller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Hinton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II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620627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Mueller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Hinton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II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MULLER KAUFFMANN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MULLER KAUFFMANN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620239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MULLER KAUFFMANN TETRATHIONATE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610239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MULLER KAUFFMANN TETRATHIONATE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620330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NEUTRALIZING FLUID 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.P.</w:t>
            </w:r>
            <w:proofErr w:type="gram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610330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NEUTRALIZING FLUID E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.P.</w:t>
            </w:r>
            <w:proofErr w:type="gram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610322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NITRATE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620036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 16266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 16266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ISO 16266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modified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610333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 AGAR MUG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620037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610217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 BROTH N.2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610393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No. 2 ISO 10272-1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611214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NUTRIENT GELATIN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O.A. LISTERIA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620601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O.A. LISTERIA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O.G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.Y.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O.G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.Y.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6102025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O.G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.Y.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 BASAL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 SERUM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 SERUM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620078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 SERUM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ORANGE SERUM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ORNITHINE DECARBOXYLASE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P.P.L.O.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620109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P.P.L.O.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Presence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Absence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620346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PE-2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610346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PE-2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621701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 BACTERIOLOGICAL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611701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 BACTERIOLOGICAL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6117015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 BACTERIOLOGICAL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612101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 MYCOLOGICAL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6121015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 MYCOLOGICAL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620038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PFIZER SELECTIVE ENTEROCOCCUS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620099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PHARMACOPEA WATER DILUENT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PHARMACOPOEIA WATER DILUENT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PHENOL RED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PHENOL RED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620174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PHENOL RED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620039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PHENYLALANINE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610039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PHENYLALANINE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PHENYLALANINE MALONATE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620040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PLATE COUNT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PLATE COUNT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PLATE COUNT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610492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POLYPEPTONE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POTATO DEXTROSE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POTATO DEXTROSE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POTATO DEXTROSE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POTATO DEXTROSE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POTATO DEXTROSE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POTATO DEXTROSE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610011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POTATO INFUSION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612201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PROTEOSE PEPTONE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6122015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PROTEOSE PEPTONE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620071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PSEUDOMONAS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PSEUDOMONAS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620309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PSEUDOMONAS AGAR F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610309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PSEUDOMONAS AGAR F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PSEUDOMONAS AGAR P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620194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PURPLE GLUCOSE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PURPLE GLUCOSE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620044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PURPLE LACTOSE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PURPLE LACTOSE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610129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R2A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620129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R2A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RAPPAPORT VASSILIADIS SOY (RSV)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RAPPAPORT VASSILIADIS SOY (RSV)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REINFORCED CLOSTRIDIAL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620096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REINFORCED CLOSTRIDIAL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610340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REINFORCED CLOSTRIDIAL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610500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RICE STARCH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ROGOSA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620176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ROGOSA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ROGOSA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620177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ROGOSA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ROSE BENGAL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6101785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ROSE BENGAL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620178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ROSE BENGAL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ROSE BENGAL CAF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620090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ROSE BENGAL CAF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.F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.F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Dextrose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611203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CAF (1g/l)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610625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CAF (50 mg/L)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CAF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CAF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6102035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CAF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610179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CAF AGAR + ACTIDIONE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620179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CAF AGAR + ACTIDIONE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Dextrose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DEXTROSE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DEXTROSE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620104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DEXTROSE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MALTOSE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620146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SABOURAUD MALTOSE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620043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SCHAEDLER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SCHAEDLER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610137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SCHAEDLER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620137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SCHAEDLER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610127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SCHWARZ DIFFERENTIAL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SELENITE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6101455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SELENITE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SELENITE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610150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SELENITE CYSTINE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620150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SELENITE CYSTINE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SIERRA LIPOLYTIC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SIERRA LIPOLYTIC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620046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SIMMONS CITRATE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SIMMONS CITRATE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6100465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SIMMONS CITRATE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610491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SKIM MILK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6104915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SKIM MILK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SLANETZ BARTLEY AGAR +TTC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SLANETZ BARTLEY AGAR +TTC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620147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SLANETZ BARTLEY AGAR +TTC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610134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SLANETZ BARTLEY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620134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SLANETZ BARTLEY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610083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SOB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 CHLORIDE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621000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 CHLORIDE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612401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 DESOXYCHOLATE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6124015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 DESOXYCHOLATE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 SELENITE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 SELENITE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SODIUM SELENITE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612501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 PEPTONE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6125015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 PEPTONE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610148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SPS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620148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SPS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620042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 AGAR (MODIFIED)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 AGAR (MODIFIED)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6100425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 AGAR (MODIFIED)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611366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STAPHYLOCOCCUS 110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STAPHYLOCOCCUS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620097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STAPHYLOCOCCUS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612203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STREPTOCOCCUS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622202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STREPTOCOCCUS SELECTIVE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612202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STREPTOCOCCUS SELECTIVE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STUART TRANSPORT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STUART TRANSPORT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STUART TRANSPORT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611801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SUCROSE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6118015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SUCROSE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610339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.S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.I.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.S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.I.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6100555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.S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.I. AGAR USP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620055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.S</w:t>
            </w:r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.I. AGAR USP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TAT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620224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TBX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610224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TBX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621010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TCBS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611010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TCBS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TERGITOL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TERGITOL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TETRATHIONATE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TETRATHIONATE BROTH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THERMOACIDURANS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620051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TODD HEWITT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TODD HEWITT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TODD HEWITT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610378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TOS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Propionate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610215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TRIBUTYRIN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620061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TRICHOMONAS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610061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TRICHOMONAS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620350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TRIPLE SUGAR IRON AGAR (TSI)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610350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TRIPLE SUGAR IRON AGAR (TSI)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 (CTA)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 (CTA)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620196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 BILE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 BILE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620052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 SOY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 SOY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 SOY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610374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w/ 1%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NaCl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6300025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TRYPTIC SOY AGAR w/o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Soya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Peptone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620053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6100535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610701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621004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610089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 GLUCOSE EXTRACT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620089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 GLUCOSE EXTRACT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620241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 SOY YEAST EXTRACT B.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610241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 SOYA YEAST EXTRACT B.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 SULFITE NEOMYCIN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620074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 SULFITE NEOMYCIN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610206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 WATER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610117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TRYPTONE YEAST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620197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TRYPTOPHAN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TRYPTOPHAN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X 2,5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620193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610193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610233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TRYPTOSE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610364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Phosphate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6103645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Phosphate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610349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TSYE AGAR (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Extract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620349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TSYE(</w:t>
            </w:r>
            <w:proofErr w:type="spellStart"/>
            <w:proofErr w:type="gram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Tryptic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Soy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Extract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UREA AGAR BASE (CHRISTENSEN)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6101075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UREA AGAR BASE (CHRISTENSEN)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620107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UREA AGAR BASE (CHRISTENSEN)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620311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UREA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610311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UREA BROTH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 RED BILE AGAR MUG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620187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 RED BILE AGAR MUG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610336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Red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Lactose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Glucose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620059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 RED BILE GLUCOSE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 RED BILE GLUCOSE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6100595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 RED BILE GLUCOSE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620058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 RED BILE LACTOSE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610058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 RED BILE LACTOSE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6100585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VIOLET RED BILE LACTOSE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610186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VOGEL JOHNSON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620186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VOGEL JOHNSON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610501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VRE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630600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WATER DETECT COLIFORMS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BC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 </w:t>
            </w:r>
            <w:r w:rsidR="00BC62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cső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630602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Water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Detect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Coliforms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100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tubes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x 20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mL</w:t>
            </w:r>
            <w:proofErr w:type="spellEnd"/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610382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Water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Detect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Coliforms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630601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WATER DETECT COLIFORMS 100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mL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bottles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x 100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mL</w:t>
            </w:r>
            <w:proofErr w:type="spellEnd"/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620234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WL NUTRIENT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610234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WL NUTRIENT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610323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610080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WORT BROTH W/O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NaCl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620060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X.L.D.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610060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X.L.D.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6100605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X.L.D.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610092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XLT 4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620092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XLT 4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610351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XYLOSE LYSINE DEOXYCHOLATE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6110055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 EXTRACT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621016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 EXTRACT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611016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 EXTRACT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610363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 EXTRACT SODIUM LACTATE MEDIUM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620070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 GLUCOSE CHLORAMPHENICOL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 GLUCOSE CHLORAMPHENICOL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6100705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YEAST GLUCOSE CHLORAMPHENICOL AGAR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610369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Yersinia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ITC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Base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610370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Yersinia</w:t>
            </w:r>
            <w:proofErr w:type="spellEnd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PSB </w:t>
            </w:r>
            <w:proofErr w:type="spellStart"/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Broth</w:t>
            </w:r>
            <w:proofErr w:type="spellEnd"/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610111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YERSINIA SELECTIVE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g</w:t>
            </w:r>
          </w:p>
        </w:tc>
      </w:tr>
      <w:tr w:rsidR="00E06D8C" w:rsidRPr="00E06D8C" w:rsidTr="00E06D8C">
        <w:tc>
          <w:tcPr>
            <w:tcW w:w="7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620111</w:t>
            </w:r>
          </w:p>
        </w:tc>
        <w:tc>
          <w:tcPr>
            <w:tcW w:w="364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YERSINIA SELECTIVE AGAR BASE</w:t>
            </w:r>
          </w:p>
        </w:tc>
        <w:tc>
          <w:tcPr>
            <w:tcW w:w="64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D8C" w:rsidRPr="00E06D8C" w:rsidRDefault="00E06D8C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g</w:t>
            </w:r>
          </w:p>
        </w:tc>
      </w:tr>
    </w:tbl>
    <w:p w:rsidR="004719A2" w:rsidRDefault="004719A2" w:rsidP="00E06D8C">
      <w:pPr>
        <w:spacing w:after="0" w:line="240" w:lineRule="auto"/>
      </w:pPr>
    </w:p>
    <w:sectPr w:rsidR="004719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DB" w:rsidRDefault="003C01DB" w:rsidP="00E06D8C">
      <w:pPr>
        <w:spacing w:after="0" w:line="240" w:lineRule="auto"/>
      </w:pPr>
      <w:r>
        <w:separator/>
      </w:r>
    </w:p>
  </w:endnote>
  <w:endnote w:type="continuationSeparator" w:id="0">
    <w:p w:rsidR="003C01DB" w:rsidRDefault="003C01DB" w:rsidP="00E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AE" w:rsidRPr="00C825AE" w:rsidRDefault="00C825AE" w:rsidP="00C825AE">
    <w:pPr>
      <w:pStyle w:val="llb"/>
      <w:rPr>
        <w:rFonts w:cstheme="minorHAnsi"/>
        <w:b/>
        <w:sz w:val="18"/>
        <w:szCs w:val="18"/>
      </w:rPr>
    </w:pPr>
    <w:r w:rsidRPr="00C825AE">
      <w:rPr>
        <w:rFonts w:cstheme="minorHAnsi"/>
        <w:b/>
        <w:sz w:val="18"/>
        <w:szCs w:val="18"/>
      </w:rPr>
      <w:t xml:space="preserve">Bentley Magyarország Kft. </w:t>
    </w:r>
    <w:r>
      <w:rPr>
        <w:rFonts w:cstheme="minorHAnsi"/>
        <w:b/>
        <w:sz w:val="18"/>
        <w:szCs w:val="18"/>
      </w:rPr>
      <w:t>•</w:t>
    </w:r>
    <w:r w:rsidRPr="00C825AE">
      <w:rPr>
        <w:rFonts w:cstheme="minorHAnsi"/>
        <w:b/>
        <w:sz w:val="18"/>
        <w:szCs w:val="18"/>
      </w:rPr>
      <w:t xml:space="preserve"> </w:t>
    </w:r>
    <w:r w:rsidRPr="00C825AE">
      <w:rPr>
        <w:rFonts w:cstheme="minorHAnsi"/>
        <w:b/>
        <w:color w:val="484848"/>
        <w:sz w:val="18"/>
        <w:szCs w:val="18"/>
      </w:rPr>
      <w:t xml:space="preserve">8000 Székesfehérvár, </w:t>
    </w:r>
    <w:proofErr w:type="spellStart"/>
    <w:r w:rsidRPr="00C825AE">
      <w:rPr>
        <w:rFonts w:cstheme="minorHAnsi"/>
        <w:b/>
        <w:color w:val="484848"/>
        <w:sz w:val="18"/>
        <w:szCs w:val="18"/>
      </w:rPr>
      <w:t>Kálmos</w:t>
    </w:r>
    <w:proofErr w:type="spellEnd"/>
    <w:r w:rsidRPr="00C825AE">
      <w:rPr>
        <w:rFonts w:cstheme="minorHAnsi"/>
        <w:b/>
        <w:color w:val="484848"/>
        <w:sz w:val="18"/>
        <w:szCs w:val="18"/>
      </w:rPr>
      <w:t xml:space="preserve"> utca 2. </w:t>
    </w:r>
    <w:r>
      <w:rPr>
        <w:rFonts w:cstheme="minorHAnsi"/>
        <w:b/>
        <w:color w:val="484848"/>
        <w:sz w:val="18"/>
        <w:szCs w:val="18"/>
      </w:rPr>
      <w:t>•</w:t>
    </w:r>
    <w:r w:rsidRPr="00C825AE">
      <w:rPr>
        <w:rFonts w:cstheme="minorHAnsi"/>
        <w:b/>
        <w:color w:val="484848"/>
        <w:sz w:val="18"/>
        <w:szCs w:val="18"/>
      </w:rPr>
      <w:t xml:space="preserve"> </w:t>
    </w:r>
    <w:hyperlink r:id="rId1" w:history="1">
      <w:r w:rsidRPr="00C825AE">
        <w:rPr>
          <w:rStyle w:val="Hiperhivatkozs"/>
          <w:rFonts w:cstheme="minorHAnsi"/>
          <w:b/>
          <w:sz w:val="18"/>
          <w:szCs w:val="18"/>
        </w:rPr>
        <w:t>labor@bentleyinstruments.com</w:t>
      </w:r>
    </w:hyperlink>
    <w:r w:rsidRPr="00C825AE">
      <w:rPr>
        <w:rFonts w:cstheme="minorHAnsi"/>
        <w:b/>
        <w:color w:val="484848"/>
        <w:sz w:val="18"/>
        <w:szCs w:val="18"/>
      </w:rPr>
      <w:t xml:space="preserve"> </w:t>
    </w:r>
    <w:r>
      <w:rPr>
        <w:rFonts w:cstheme="minorHAnsi"/>
        <w:b/>
        <w:color w:val="484848"/>
        <w:sz w:val="18"/>
        <w:szCs w:val="18"/>
      </w:rPr>
      <w:t xml:space="preserve">• </w:t>
    </w:r>
    <w:r w:rsidRPr="00C825AE">
      <w:rPr>
        <w:rFonts w:cstheme="minorHAnsi"/>
        <w:b/>
        <w:color w:val="484848"/>
        <w:sz w:val="18"/>
        <w:szCs w:val="18"/>
      </w:rPr>
      <w:t>+36-22-414-100</w:t>
    </w:r>
  </w:p>
  <w:p w:rsidR="00C825AE" w:rsidRDefault="00C825AE">
    <w:pPr>
      <w:pStyle w:val="llb"/>
    </w:pPr>
  </w:p>
  <w:p w:rsidR="00C825AE" w:rsidRDefault="00C825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DB" w:rsidRDefault="003C01DB" w:rsidP="00E06D8C">
      <w:pPr>
        <w:spacing w:after="0" w:line="240" w:lineRule="auto"/>
      </w:pPr>
      <w:r>
        <w:separator/>
      </w:r>
    </w:p>
  </w:footnote>
  <w:footnote w:type="continuationSeparator" w:id="0">
    <w:p w:rsidR="003C01DB" w:rsidRDefault="003C01DB" w:rsidP="00E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C" w:rsidRDefault="00E06D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3AE8ED" wp14:editId="47069EE5">
          <wp:simplePos x="0" y="0"/>
          <wp:positionH relativeFrom="column">
            <wp:posOffset>4117975</wp:posOffset>
          </wp:positionH>
          <wp:positionV relativeFrom="paragraph">
            <wp:posOffset>-259080</wp:posOffset>
          </wp:positionV>
          <wp:extent cx="2020570" cy="628650"/>
          <wp:effectExtent l="0" t="0" r="0" b="0"/>
          <wp:wrapTight wrapText="bothSides">
            <wp:wrapPolygon edited="0">
              <wp:start x="0" y="0"/>
              <wp:lineTo x="0" y="20945"/>
              <wp:lineTo x="21383" y="20945"/>
              <wp:lineTo x="21383" y="0"/>
              <wp:lineTo x="0" y="0"/>
            </wp:wrapPolygon>
          </wp:wrapTight>
          <wp:docPr id="2092" name="Kép 2092" descr="Liofil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64" descr="Liofil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546ACFA" wp14:editId="3366DAE6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1543050" cy="609600"/>
          <wp:effectExtent l="0" t="0" r="0" b="0"/>
          <wp:wrapTight wrapText="bothSides">
            <wp:wrapPolygon edited="0">
              <wp:start x="0" y="0"/>
              <wp:lineTo x="0" y="20925"/>
              <wp:lineTo x="21333" y="20925"/>
              <wp:lineTo x="21333" y="0"/>
              <wp:lineTo x="0" y="0"/>
            </wp:wrapPolygon>
          </wp:wrapTight>
          <wp:docPr id="2091" name="Kép 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bentley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425"/>
    <w:multiLevelType w:val="multilevel"/>
    <w:tmpl w:val="48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7620"/>
    <w:multiLevelType w:val="multilevel"/>
    <w:tmpl w:val="D4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110D6"/>
    <w:multiLevelType w:val="multilevel"/>
    <w:tmpl w:val="4E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41510"/>
    <w:multiLevelType w:val="multilevel"/>
    <w:tmpl w:val="78F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C"/>
    <w:rsid w:val="003C01DB"/>
    <w:rsid w:val="004719A2"/>
    <w:rsid w:val="004F5921"/>
    <w:rsid w:val="008D4CC4"/>
    <w:rsid w:val="00BC62CB"/>
    <w:rsid w:val="00C825AE"/>
    <w:rsid w:val="00E06D8C"/>
    <w:rsid w:val="00E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9F3A8-4E3D-46EC-A6A5-39FEA4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6D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6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6D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D8C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0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0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0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E06D8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D8C"/>
  </w:style>
  <w:style w:type="paragraph" w:styleId="llb">
    <w:name w:val="footer"/>
    <w:basedOn w:val="Norml"/>
    <w:link w:val="llb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3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958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5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231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1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@bentleyinstrume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3043</Words>
  <Characters>20999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2</cp:revision>
  <cp:lastPrinted>2021-01-29T09:51:00Z</cp:lastPrinted>
  <dcterms:created xsi:type="dcterms:W3CDTF">2022-02-02T20:03:00Z</dcterms:created>
  <dcterms:modified xsi:type="dcterms:W3CDTF">2022-02-02T20:03:00Z</dcterms:modified>
</cp:coreProperties>
</file>